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DERS KESİM RAPORU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CEVAT PAŞA ORTAOKULU MÜDÜRLÜĞÜNE</w:t>
      </w:r>
    </w:p>
    <w:p w:rsidR="00000000" w:rsidDel="00000000" w:rsidP="00000000" w:rsidRDefault="00000000" w:rsidRPr="00000000" w14:paraId="00000005">
      <w:pPr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</w:t>
      </w:r>
      <w:r w:rsidDel="00000000" w:rsidR="00000000" w:rsidRPr="00000000">
        <w:rPr>
          <w:b w:val="1"/>
          <w:u w:val="single"/>
          <w:rtl w:val="0"/>
        </w:rPr>
        <w:t xml:space="preserve">ÇANAKKALE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 xml:space="preserve">20…-20… Öğretim yılında MüfredatProgramına uygun olarak hazırlanan yıllık plana göre: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ab/>
        <w:t xml:space="preserve">(  )  A) BÜTÜN KONULAR BİTİRİLMİŞTİR.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ab/>
        <w:t xml:space="preserve">(  )  B)  KONULAR BİTİRİLEMEMİŞTİR.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BİTİRELEMEYEN  KONULAR, SINIF VE SUBELER</w:t>
      </w:r>
    </w:p>
    <w:p w:rsidR="00000000" w:rsidDel="00000000" w:rsidP="00000000" w:rsidRDefault="00000000" w:rsidRPr="00000000" w14:paraId="00000012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1-……………………………………………………………………………………..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2-……………………………………………………………………………………..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3-…………………………………………………………………………………….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BİTİRİLMEMESİNİN SEBEBLERİ</w:t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1-…………………………………………………………………………………….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2…………………………………………………………………………………….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3…………………………………………………………………………………….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PROBLEMLER VE ÖNERİLER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……………………………………………………………………………………..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……………………………………………………………………………………..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……/06/20…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DERS ÖĞRETMENİ</w:t>
      </w:r>
    </w:p>
    <w:p w:rsidR="00000000" w:rsidDel="00000000" w:rsidP="00000000" w:rsidRDefault="00000000" w:rsidRPr="00000000" w14:paraId="00000031">
      <w:pPr>
        <w:rPr>
          <w:u w:val="singl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tr-T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